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2A" w:rsidRDefault="00651C2A">
      <w:pPr>
        <w:tabs>
          <w:tab w:val="left" w:pos="790"/>
          <w:tab w:val="left" w:pos="948"/>
        </w:tabs>
        <w:suppressAutoHyphens/>
        <w:spacing w:line="600" w:lineRule="exact"/>
        <w:rPr>
          <w:rFonts w:ascii="方正仿宋_GBK" w:eastAsia="方正仿宋_GBK" w:hAnsi="方正仿宋_GBK" w:cs="方正仿宋_GBK"/>
          <w:sz w:val="33"/>
          <w:szCs w:val="33"/>
        </w:rPr>
      </w:pPr>
    </w:p>
    <w:p w:rsidR="00651C2A" w:rsidRDefault="00A8226C">
      <w:pPr>
        <w:tabs>
          <w:tab w:val="left" w:pos="790"/>
          <w:tab w:val="left" w:pos="948"/>
        </w:tabs>
        <w:suppressAutoHyphens/>
        <w:spacing w:line="600" w:lineRule="exact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/>
          <w:sz w:val="33"/>
          <w:szCs w:val="33"/>
        </w:rPr>
        <w:pict>
          <v:group id="_x0000_s1029" style="position:absolute;left:0;text-align:left;margin-left:20.85pt;margin-top:1.2pt;width:390.75pt;height:62.2pt;z-index:251658240" coordorigin="1787,3998" coordsize="8430,26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1787;top:3998;width:8340;height:1522" fillcolor="red" strokecolor="red">
              <v:textpath style="font-family:&quot;宋体&quot;;v-text-spacing:78650f" trim="t" fitpath="t" string="渝中区教委关心下一代工作委员会"/>
            </v:shape>
            <v:line id="_x0000_s1031" style="position:absolute" from="1835,6662" to="10217,6662" strokecolor="red" strokeweight="3pt"/>
          </v:group>
        </w:pict>
      </w:r>
    </w:p>
    <w:p w:rsidR="00651C2A" w:rsidRDefault="00651C2A">
      <w:pPr>
        <w:tabs>
          <w:tab w:val="left" w:pos="790"/>
          <w:tab w:val="left" w:pos="948"/>
        </w:tabs>
        <w:suppressAutoHyphens/>
        <w:spacing w:line="600" w:lineRule="exact"/>
        <w:rPr>
          <w:rFonts w:ascii="方正仿宋_GBK" w:eastAsia="方正仿宋_GBK" w:hAnsi="方正仿宋_GBK" w:cs="方正仿宋_GBK"/>
          <w:sz w:val="33"/>
          <w:szCs w:val="33"/>
        </w:rPr>
      </w:pPr>
    </w:p>
    <w:p w:rsidR="00651C2A" w:rsidRDefault="00651C2A">
      <w:pPr>
        <w:tabs>
          <w:tab w:val="left" w:pos="30"/>
        </w:tabs>
        <w:spacing w:line="600" w:lineRule="exact"/>
        <w:rPr>
          <w:rFonts w:ascii="方正仿宋_GBK" w:eastAsia="方正仿宋_GBK" w:hAnsi="方正仿宋_GBK" w:cs="方正仿宋_GBK"/>
          <w:sz w:val="33"/>
          <w:szCs w:val="33"/>
        </w:rPr>
      </w:pPr>
    </w:p>
    <w:p w:rsidR="00651C2A" w:rsidRPr="001B0C84" w:rsidRDefault="007A18F4" w:rsidP="001B0C84">
      <w:pPr>
        <w:tabs>
          <w:tab w:val="left" w:pos="30"/>
        </w:tabs>
        <w:spacing w:line="600" w:lineRule="exact"/>
        <w:jc w:val="center"/>
        <w:rPr>
          <w:rFonts w:ascii="方正仿宋_GBK" w:eastAsia="方正仿宋_GBK" w:hAnsi="方正仿宋_GBK" w:cs="方正仿宋_GBK"/>
          <w:sz w:val="33"/>
          <w:szCs w:val="33"/>
        </w:rPr>
      </w:pPr>
      <w:proofErr w:type="gramStart"/>
      <w:r>
        <w:rPr>
          <w:rFonts w:ascii="方正仿宋_GBK" w:eastAsia="方正仿宋_GBK" w:hAnsi="方正仿宋_GBK" w:cs="方正仿宋_GBK" w:hint="eastAsia"/>
          <w:sz w:val="33"/>
          <w:szCs w:val="33"/>
        </w:rPr>
        <w:t>渝</w:t>
      </w:r>
      <w:proofErr w:type="gramEnd"/>
      <w:r>
        <w:rPr>
          <w:rFonts w:ascii="方正仿宋_GBK" w:eastAsia="方正仿宋_GBK" w:hAnsi="方正仿宋_GBK" w:cs="方正仿宋_GBK" w:hint="eastAsia"/>
          <w:sz w:val="33"/>
          <w:szCs w:val="33"/>
        </w:rPr>
        <w:t>中教关</w:t>
      </w:r>
      <w:r>
        <w:rPr>
          <w:rFonts w:ascii="方正仿宋_GBK" w:eastAsia="方正仿宋_GBK" w:hAnsi="方正仿宋_GBK" w:cs="方正仿宋_GBK" w:hint="eastAsia"/>
          <w:b/>
          <w:sz w:val="33"/>
          <w:szCs w:val="33"/>
        </w:rPr>
        <w:t>〔</w:t>
      </w:r>
      <w:r>
        <w:rPr>
          <w:rFonts w:ascii="Times New Roman" w:eastAsia="方正仿宋_GBK" w:hAnsi="Times New Roman"/>
          <w:sz w:val="33"/>
          <w:szCs w:val="33"/>
        </w:rPr>
        <w:t>2019</w:t>
      </w:r>
      <w:r>
        <w:rPr>
          <w:rFonts w:ascii="方正仿宋_GBK" w:eastAsia="方正仿宋_GBK" w:hAnsi="方正仿宋_GBK" w:cs="方正仿宋_GBK" w:hint="eastAsia"/>
          <w:b/>
          <w:sz w:val="33"/>
          <w:szCs w:val="33"/>
        </w:rPr>
        <w:t>〕</w:t>
      </w:r>
      <w:r>
        <w:rPr>
          <w:rFonts w:ascii="Times New Roman" w:eastAsia="方正仿宋_GBK" w:hAnsi="Times New Roman" w:hint="eastAsia"/>
          <w:sz w:val="33"/>
          <w:szCs w:val="33"/>
        </w:rPr>
        <w:t>6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号</w:t>
      </w:r>
    </w:p>
    <w:p w:rsidR="00651C2A" w:rsidRDefault="007A18F4">
      <w:pPr>
        <w:spacing w:line="64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2019年渝中区“新时代好少年”主题教育</w:t>
      </w:r>
    </w:p>
    <w:p w:rsidR="00651C2A" w:rsidRDefault="007A18F4">
      <w:pPr>
        <w:spacing w:line="64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读书活动（我为祖国点赞）征文朗诵</w:t>
      </w:r>
    </w:p>
    <w:p w:rsidR="00651C2A" w:rsidRDefault="007A18F4">
      <w:pPr>
        <w:spacing w:line="64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演讲比赛获奖情况的通报</w:t>
      </w:r>
    </w:p>
    <w:p w:rsidR="00651C2A" w:rsidRDefault="00651C2A">
      <w:pPr>
        <w:spacing w:line="64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651C2A" w:rsidRDefault="007A18F4">
      <w:pPr>
        <w:spacing w:line="64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委属各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中小学关工委：</w:t>
      </w:r>
    </w:p>
    <w:p w:rsidR="00651C2A" w:rsidRDefault="007A18F4">
      <w:pPr>
        <w:spacing w:line="64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根据（渝中教关【2018】17号）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关于开展“新时代好少年”主题教育读书活动“我为祖国点赞”的通知，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渝中区教委关心下一代工作委员于2018年12月至今年5月举办了2019年渝中区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“新时代好少年”主题教育读书活动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“我为祖国点赞”征文朗诵演讲比赛。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各中小学校高度重视、精心组织、积极参与，比赛活动取得圆满成功，取得了优异成绩，现将比赛获奖情况通报如下（见附件）。</w:t>
      </w:r>
    </w:p>
    <w:p w:rsidR="00651C2A" w:rsidRDefault="00651C2A">
      <w:pPr>
        <w:spacing w:line="64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651C2A" w:rsidRDefault="007A18F4">
      <w:pPr>
        <w:spacing w:line="64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附件：</w:t>
      </w:r>
    </w:p>
    <w:p w:rsidR="00651C2A" w:rsidRDefault="007A18F4">
      <w:pPr>
        <w:spacing w:line="64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1.2019年渝中区“我为祖国点赞”征文比赛获奖名单</w:t>
      </w:r>
    </w:p>
    <w:p w:rsidR="00651C2A" w:rsidRDefault="007A18F4">
      <w:pPr>
        <w:spacing w:line="64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2.2019年渝中区“我为祖国点赞”朗诵比赛获奖名单</w:t>
      </w:r>
    </w:p>
    <w:p w:rsidR="00651C2A" w:rsidRDefault="007A18F4">
      <w:pPr>
        <w:spacing w:line="64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3.2019年渝中区“我为祖国点赞”演讲比赛获奖名单</w:t>
      </w:r>
    </w:p>
    <w:p w:rsidR="00651C2A" w:rsidRDefault="007A18F4">
      <w:pPr>
        <w:spacing w:line="64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4.2019年渝中区“我为祖国点赞”优秀指导老师名单</w:t>
      </w:r>
    </w:p>
    <w:p w:rsidR="00651C2A" w:rsidRDefault="00651C2A">
      <w:pPr>
        <w:spacing w:line="64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651C2A" w:rsidRDefault="00651C2A">
      <w:pPr>
        <w:spacing w:line="64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651C2A" w:rsidRDefault="007A18F4">
      <w:pPr>
        <w:spacing w:line="640" w:lineRule="exact"/>
        <w:ind w:firstLineChars="1000" w:firstLine="320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渝中区教委关心下一代工作委员会</w:t>
      </w:r>
    </w:p>
    <w:p w:rsidR="00651C2A" w:rsidRDefault="007A18F4">
      <w:pPr>
        <w:spacing w:line="640" w:lineRule="exact"/>
        <w:ind w:firstLineChars="1300" w:firstLine="416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2019年6月19日</w:t>
      </w:r>
    </w:p>
    <w:p w:rsidR="00651C2A" w:rsidRDefault="00651C2A">
      <w:pPr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651C2A" w:rsidRDefault="007A18F4">
      <w:pPr>
        <w:jc w:val="left"/>
        <w:rPr>
          <w:rFonts w:ascii="方正仿宋_GBK" w:eastAsia="方正仿宋_GBK" w:hAnsi="方正小标宋_GBK" w:cs="方正小标宋_GBK"/>
          <w:sz w:val="32"/>
          <w:szCs w:val="32"/>
        </w:rPr>
      </w:pPr>
      <w:r>
        <w:rPr>
          <w:rFonts w:ascii="方正仿宋_GBK" w:eastAsia="方正仿宋_GBK" w:hAnsi="方正小标宋_GBK" w:cs="方正小标宋_GBK" w:hint="eastAsia"/>
          <w:sz w:val="32"/>
          <w:szCs w:val="32"/>
        </w:rPr>
        <w:t>附件１</w:t>
      </w:r>
    </w:p>
    <w:p w:rsidR="00651C2A" w:rsidRPr="005F3323" w:rsidRDefault="007A18F4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28"/>
          <w:szCs w:val="28"/>
        </w:rPr>
      </w:pPr>
      <w:r w:rsidRPr="005F3323">
        <w:rPr>
          <w:rFonts w:ascii="方正小标宋_GBK" w:eastAsia="方正小标宋_GBK" w:hAnsi="方正小标宋_GBK" w:cs="方正小标宋_GBK" w:hint="eastAsia"/>
          <w:b/>
          <w:bCs/>
          <w:sz w:val="28"/>
          <w:szCs w:val="28"/>
        </w:rPr>
        <w:t>2019年渝中区“我为祖国点赞”</w:t>
      </w:r>
    </w:p>
    <w:p w:rsidR="00651C2A" w:rsidRPr="005F3323" w:rsidRDefault="007A18F4" w:rsidP="005F3323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28"/>
          <w:szCs w:val="28"/>
        </w:rPr>
      </w:pPr>
      <w:r w:rsidRPr="005F3323">
        <w:rPr>
          <w:rFonts w:ascii="方正小标宋_GBK" w:eastAsia="方正小标宋_GBK" w:hAnsi="方正小标宋_GBK" w:cs="方正小标宋_GBK" w:hint="eastAsia"/>
          <w:b/>
          <w:bCs/>
          <w:sz w:val="28"/>
          <w:szCs w:val="28"/>
        </w:rPr>
        <w:t>征文比</w:t>
      </w:r>
      <w:bookmarkStart w:id="0" w:name="_GoBack"/>
      <w:bookmarkEnd w:id="0"/>
      <w:r w:rsidRPr="005F3323">
        <w:rPr>
          <w:rFonts w:ascii="方正小标宋_GBK" w:eastAsia="方正小标宋_GBK" w:hAnsi="方正小标宋_GBK" w:cs="方正小标宋_GBK" w:hint="eastAsia"/>
          <w:b/>
          <w:bCs/>
          <w:sz w:val="28"/>
          <w:szCs w:val="28"/>
        </w:rPr>
        <w:t>赛获奖名单一等奖（184篇）</w:t>
      </w:r>
    </w:p>
    <w:p w:rsidR="00651C2A" w:rsidRDefault="00651C2A"/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3"/>
        <w:gridCol w:w="2936"/>
        <w:gridCol w:w="1513"/>
        <w:gridCol w:w="2928"/>
      </w:tblGrid>
      <w:tr w:rsidR="00651C2A">
        <w:trPr>
          <w:trHeight w:val="564"/>
          <w:jc w:val="center"/>
        </w:trPr>
        <w:tc>
          <w:tcPr>
            <w:tcW w:w="1503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姓 名</w:t>
            </w:r>
          </w:p>
        </w:tc>
        <w:tc>
          <w:tcPr>
            <w:tcW w:w="2936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学 校</w:t>
            </w:r>
          </w:p>
        </w:tc>
        <w:tc>
          <w:tcPr>
            <w:tcW w:w="1513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姓 名</w:t>
            </w:r>
          </w:p>
        </w:tc>
        <w:tc>
          <w:tcPr>
            <w:tcW w:w="2928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学 校</w:t>
            </w:r>
          </w:p>
        </w:tc>
      </w:tr>
      <w:tr w:rsidR="00651C2A">
        <w:trPr>
          <w:trHeight w:val="605"/>
          <w:jc w:val="center"/>
        </w:trPr>
        <w:tc>
          <w:tcPr>
            <w:tcW w:w="1503" w:type="dxa"/>
          </w:tcPr>
          <w:p w:rsidR="00651C2A" w:rsidRDefault="001B0C84">
            <w:pPr>
              <w:spacing w:line="600" w:lineRule="exact"/>
              <w:jc w:val="center"/>
            </w:pPr>
            <w:r w:rsidRPr="00EC3C53">
              <w:rPr>
                <w:rFonts w:ascii="方正楷体_GBK" w:eastAsia="方正楷体_GBK" w:hAnsi="方正楷体_GBK" w:cs="方正楷体_GBK" w:hint="eastAsia"/>
                <w:color w:val="FF0000"/>
                <w:sz w:val="28"/>
                <w:szCs w:val="28"/>
              </w:rPr>
              <w:t>王捷</w:t>
            </w:r>
          </w:p>
        </w:tc>
        <w:tc>
          <w:tcPr>
            <w:tcW w:w="2936" w:type="dxa"/>
          </w:tcPr>
          <w:p w:rsidR="00651C2A" w:rsidRDefault="001B0C84">
            <w:pPr>
              <w:spacing w:line="600" w:lineRule="exact"/>
              <w:jc w:val="center"/>
            </w:pPr>
            <w:r w:rsidRPr="00EC3C53">
              <w:rPr>
                <w:rFonts w:ascii="方正楷体_GBK" w:eastAsia="方正楷体_GBK" w:hAnsi="方正楷体_GBK" w:cs="方正楷体_GBK" w:hint="eastAsia"/>
                <w:color w:val="FF0000"/>
                <w:sz w:val="28"/>
                <w:szCs w:val="28"/>
              </w:rPr>
              <w:t>大坪中学</w:t>
            </w:r>
          </w:p>
        </w:tc>
        <w:tc>
          <w:tcPr>
            <w:tcW w:w="1513" w:type="dxa"/>
          </w:tcPr>
          <w:p w:rsidR="00651C2A" w:rsidRPr="00EC3C53" w:rsidRDefault="007A18F4">
            <w:pPr>
              <w:spacing w:line="600" w:lineRule="exact"/>
              <w:jc w:val="center"/>
              <w:rPr>
                <w:color w:val="FF0000"/>
              </w:rPr>
            </w:pPr>
            <w:r w:rsidRPr="00EC3C53">
              <w:rPr>
                <w:rFonts w:ascii="方正楷体_GBK" w:eastAsia="方正楷体_GBK" w:hAnsi="方正楷体_GBK" w:cs="方正楷体_GBK" w:hint="eastAsia"/>
                <w:color w:val="FF0000"/>
                <w:sz w:val="28"/>
                <w:szCs w:val="28"/>
              </w:rPr>
              <w:t>杨学姝</w:t>
            </w:r>
          </w:p>
        </w:tc>
        <w:tc>
          <w:tcPr>
            <w:tcW w:w="2928" w:type="dxa"/>
          </w:tcPr>
          <w:p w:rsidR="00651C2A" w:rsidRPr="00EC3C53" w:rsidRDefault="007A18F4">
            <w:pPr>
              <w:spacing w:line="600" w:lineRule="exact"/>
              <w:jc w:val="center"/>
              <w:rPr>
                <w:color w:val="FF0000"/>
              </w:rPr>
            </w:pPr>
            <w:r w:rsidRPr="00EC3C53">
              <w:rPr>
                <w:rFonts w:ascii="方正楷体_GBK" w:eastAsia="方正楷体_GBK" w:hAnsi="方正楷体_GBK" w:cs="方正楷体_GBK" w:hint="eastAsia"/>
                <w:color w:val="FF0000"/>
                <w:sz w:val="28"/>
                <w:szCs w:val="28"/>
              </w:rPr>
              <w:t>大坪中学</w:t>
            </w:r>
          </w:p>
        </w:tc>
      </w:tr>
    </w:tbl>
    <w:p w:rsidR="00651C2A" w:rsidRDefault="00651C2A">
      <w:pPr>
        <w:jc w:val="center"/>
        <w:rPr>
          <w:rFonts w:ascii="方正楷体_GBK" w:eastAsia="方正楷体_GBK" w:hAnsi="方正小标宋_GBK" w:cs="方正小标宋_GBK"/>
          <w:b/>
          <w:sz w:val="32"/>
          <w:szCs w:val="32"/>
        </w:rPr>
      </w:pPr>
    </w:p>
    <w:p w:rsidR="00651C2A" w:rsidRDefault="007A18F4">
      <w:pPr>
        <w:jc w:val="center"/>
        <w:rPr>
          <w:rFonts w:ascii="方正楷体_GBK" w:eastAsia="方正楷体_GBK" w:hAnsi="方正小标宋_GBK" w:cs="方正小标宋_GBK"/>
          <w:b/>
          <w:sz w:val="32"/>
          <w:szCs w:val="32"/>
        </w:rPr>
      </w:pPr>
      <w:r>
        <w:rPr>
          <w:rFonts w:ascii="方正楷体_GBK" w:eastAsia="方正楷体_GBK" w:hAnsi="方正小标宋_GBK" w:cs="方正小标宋_GBK" w:hint="eastAsia"/>
          <w:b/>
          <w:sz w:val="32"/>
          <w:szCs w:val="32"/>
        </w:rPr>
        <w:t>二等奖（210篇）</w:t>
      </w:r>
    </w:p>
    <w:tbl>
      <w:tblPr>
        <w:tblpPr w:leftFromText="180" w:rightFromText="180" w:vertAnchor="text" w:horzAnchor="page" w:tblpX="1706" w:tblpY="49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3"/>
        <w:gridCol w:w="3022"/>
        <w:gridCol w:w="1428"/>
        <w:gridCol w:w="2854"/>
      </w:tblGrid>
      <w:tr w:rsidR="00651C2A">
        <w:trPr>
          <w:trHeight w:val="564"/>
        </w:trPr>
        <w:tc>
          <w:tcPr>
            <w:tcW w:w="1593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姓 名</w:t>
            </w:r>
          </w:p>
        </w:tc>
        <w:tc>
          <w:tcPr>
            <w:tcW w:w="3022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学  校</w:t>
            </w:r>
          </w:p>
        </w:tc>
        <w:tc>
          <w:tcPr>
            <w:tcW w:w="1428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姓 名</w:t>
            </w:r>
          </w:p>
        </w:tc>
        <w:tc>
          <w:tcPr>
            <w:tcW w:w="2854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学  校</w:t>
            </w:r>
          </w:p>
        </w:tc>
      </w:tr>
      <w:tr w:rsidR="00651C2A">
        <w:trPr>
          <w:trHeight w:val="605"/>
        </w:trPr>
        <w:tc>
          <w:tcPr>
            <w:tcW w:w="1593" w:type="dxa"/>
          </w:tcPr>
          <w:p w:rsidR="00651C2A" w:rsidRPr="003041C8" w:rsidRDefault="007A18F4">
            <w:pPr>
              <w:spacing w:line="600" w:lineRule="exact"/>
              <w:jc w:val="center"/>
              <w:rPr>
                <w:b/>
                <w:color w:val="FF0000"/>
              </w:rPr>
            </w:pPr>
            <w:proofErr w:type="gramStart"/>
            <w:r w:rsidRPr="003041C8">
              <w:rPr>
                <w:rFonts w:ascii="方正楷体_GBK" w:eastAsia="方正楷体_GBK" w:hAnsi="方正楷体_GBK" w:cs="方正楷体_GBK" w:hint="eastAsia"/>
                <w:b/>
                <w:color w:val="FF0000"/>
                <w:sz w:val="28"/>
                <w:szCs w:val="28"/>
              </w:rPr>
              <w:t>罗帆</w:t>
            </w:r>
            <w:proofErr w:type="gramEnd"/>
          </w:p>
        </w:tc>
        <w:tc>
          <w:tcPr>
            <w:tcW w:w="3022" w:type="dxa"/>
          </w:tcPr>
          <w:p w:rsidR="00651C2A" w:rsidRPr="003041C8" w:rsidRDefault="007A18F4">
            <w:pPr>
              <w:spacing w:line="600" w:lineRule="exact"/>
              <w:jc w:val="center"/>
              <w:rPr>
                <w:b/>
                <w:color w:val="FF0000"/>
              </w:rPr>
            </w:pPr>
            <w:r w:rsidRPr="003041C8">
              <w:rPr>
                <w:rFonts w:ascii="方正楷体_GBK" w:eastAsia="方正楷体_GBK" w:hAnsi="方正楷体_GBK" w:cs="方正楷体_GBK" w:hint="eastAsia"/>
                <w:b/>
                <w:color w:val="FF0000"/>
                <w:sz w:val="28"/>
                <w:szCs w:val="28"/>
              </w:rPr>
              <w:t>大坪中学</w:t>
            </w:r>
          </w:p>
        </w:tc>
        <w:tc>
          <w:tcPr>
            <w:tcW w:w="1428" w:type="dxa"/>
            <w:vAlign w:val="bottom"/>
          </w:tcPr>
          <w:p w:rsidR="00651C2A" w:rsidRDefault="00651C2A">
            <w:pPr>
              <w:widowControl/>
              <w:jc w:val="center"/>
            </w:pPr>
          </w:p>
        </w:tc>
        <w:tc>
          <w:tcPr>
            <w:tcW w:w="2854" w:type="dxa"/>
            <w:vAlign w:val="bottom"/>
          </w:tcPr>
          <w:p w:rsidR="00651C2A" w:rsidRDefault="00651C2A">
            <w:pPr>
              <w:widowControl/>
              <w:jc w:val="center"/>
            </w:pPr>
          </w:p>
        </w:tc>
      </w:tr>
    </w:tbl>
    <w:p w:rsidR="00651C2A" w:rsidRDefault="00651C2A">
      <w:pPr>
        <w:jc w:val="center"/>
        <w:rPr>
          <w:rFonts w:ascii="方正楷体_GBK" w:eastAsia="方正楷体_GBK" w:hAnsi="方正小标宋_GBK" w:cs="方正小标宋_GBK"/>
          <w:b/>
          <w:sz w:val="32"/>
          <w:szCs w:val="32"/>
        </w:rPr>
      </w:pPr>
    </w:p>
    <w:p w:rsidR="00651C2A" w:rsidRDefault="007A18F4">
      <w:pPr>
        <w:jc w:val="center"/>
        <w:rPr>
          <w:rFonts w:ascii="方正楷体_GBK" w:eastAsia="方正楷体_GBK" w:hAnsi="方正小标宋_GBK" w:cs="方正小标宋_GBK"/>
          <w:b/>
          <w:sz w:val="32"/>
          <w:szCs w:val="32"/>
        </w:rPr>
      </w:pPr>
      <w:r>
        <w:rPr>
          <w:rFonts w:ascii="方正楷体_GBK" w:eastAsia="方正楷体_GBK" w:hAnsi="方正小标宋_GBK" w:cs="方正小标宋_GBK" w:hint="eastAsia"/>
          <w:b/>
          <w:sz w:val="32"/>
          <w:szCs w:val="32"/>
        </w:rPr>
        <w:t>三等奖（282篇）</w:t>
      </w:r>
    </w:p>
    <w:tbl>
      <w:tblPr>
        <w:tblpPr w:leftFromText="180" w:rightFromText="180" w:vertAnchor="text" w:horzAnchor="page" w:tblpX="1872" w:tblpY="107"/>
        <w:tblOverlap w:val="never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3022"/>
        <w:gridCol w:w="1428"/>
        <w:gridCol w:w="3013"/>
      </w:tblGrid>
      <w:tr w:rsidR="00651C2A">
        <w:trPr>
          <w:trHeight w:val="564"/>
        </w:trPr>
        <w:tc>
          <w:tcPr>
            <w:tcW w:w="1417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3022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学 校</w:t>
            </w:r>
          </w:p>
        </w:tc>
        <w:tc>
          <w:tcPr>
            <w:tcW w:w="1428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姓名</w:t>
            </w:r>
          </w:p>
        </w:tc>
        <w:tc>
          <w:tcPr>
            <w:tcW w:w="3013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学 校</w:t>
            </w:r>
          </w:p>
        </w:tc>
      </w:tr>
      <w:tr w:rsidR="00651C2A">
        <w:trPr>
          <w:trHeight w:val="605"/>
        </w:trPr>
        <w:tc>
          <w:tcPr>
            <w:tcW w:w="1417" w:type="dxa"/>
          </w:tcPr>
          <w:p w:rsidR="00651C2A" w:rsidRPr="00EC3C53" w:rsidRDefault="007A18F4">
            <w:pPr>
              <w:spacing w:line="600" w:lineRule="exact"/>
              <w:jc w:val="center"/>
              <w:rPr>
                <w:color w:val="FF0000"/>
              </w:rPr>
            </w:pPr>
            <w:proofErr w:type="gramStart"/>
            <w:r w:rsidRPr="00EC3C53">
              <w:rPr>
                <w:rFonts w:ascii="方正楷体_GBK" w:eastAsia="方正楷体_GBK" w:hAnsi="方正楷体_GBK" w:cs="方正楷体_GBK" w:hint="eastAsia"/>
                <w:color w:val="FF0000"/>
                <w:sz w:val="28"/>
                <w:szCs w:val="28"/>
              </w:rPr>
              <w:t>龙梦竹</w:t>
            </w:r>
            <w:proofErr w:type="gramEnd"/>
          </w:p>
        </w:tc>
        <w:tc>
          <w:tcPr>
            <w:tcW w:w="3022" w:type="dxa"/>
          </w:tcPr>
          <w:p w:rsidR="00651C2A" w:rsidRPr="00EC3C53" w:rsidRDefault="007A18F4">
            <w:pPr>
              <w:spacing w:line="600" w:lineRule="exact"/>
              <w:jc w:val="center"/>
              <w:rPr>
                <w:color w:val="FF0000"/>
              </w:rPr>
            </w:pPr>
            <w:r w:rsidRPr="00EC3C53">
              <w:rPr>
                <w:rFonts w:ascii="方正楷体_GBK" w:eastAsia="方正楷体_GBK" w:hAnsi="方正楷体_GBK" w:cs="方正楷体_GBK" w:hint="eastAsia"/>
                <w:color w:val="FF0000"/>
                <w:sz w:val="28"/>
                <w:szCs w:val="28"/>
              </w:rPr>
              <w:t>大坪中学</w:t>
            </w:r>
          </w:p>
        </w:tc>
        <w:tc>
          <w:tcPr>
            <w:tcW w:w="1428" w:type="dxa"/>
          </w:tcPr>
          <w:p w:rsidR="00651C2A" w:rsidRPr="00EC3C53" w:rsidRDefault="007A18F4">
            <w:pPr>
              <w:spacing w:line="600" w:lineRule="exact"/>
              <w:jc w:val="center"/>
              <w:rPr>
                <w:color w:val="FF0000"/>
              </w:rPr>
            </w:pPr>
            <w:proofErr w:type="gramStart"/>
            <w:r w:rsidRPr="00EC3C53">
              <w:rPr>
                <w:rFonts w:ascii="方正楷体_GBK" w:eastAsia="方正楷体_GBK" w:hAnsi="方正楷体_GBK" w:cs="方正楷体_GBK" w:hint="eastAsia"/>
                <w:color w:val="FF0000"/>
                <w:sz w:val="28"/>
                <w:szCs w:val="28"/>
              </w:rPr>
              <w:t>姚彥廷</w:t>
            </w:r>
            <w:proofErr w:type="gramEnd"/>
          </w:p>
        </w:tc>
        <w:tc>
          <w:tcPr>
            <w:tcW w:w="3013" w:type="dxa"/>
          </w:tcPr>
          <w:p w:rsidR="00651C2A" w:rsidRPr="00EC3C53" w:rsidRDefault="007A18F4">
            <w:pPr>
              <w:spacing w:line="600" w:lineRule="exact"/>
              <w:jc w:val="center"/>
              <w:rPr>
                <w:color w:val="FF0000"/>
              </w:rPr>
            </w:pPr>
            <w:r w:rsidRPr="00EC3C53">
              <w:rPr>
                <w:rFonts w:ascii="方正楷体_GBK" w:eastAsia="方正楷体_GBK" w:hAnsi="方正楷体_GBK" w:cs="方正楷体_GBK" w:hint="eastAsia"/>
                <w:color w:val="FF0000"/>
                <w:sz w:val="28"/>
                <w:szCs w:val="28"/>
              </w:rPr>
              <w:t>大坪中学</w:t>
            </w:r>
          </w:p>
        </w:tc>
      </w:tr>
    </w:tbl>
    <w:p w:rsidR="00651C2A" w:rsidRDefault="00651C2A">
      <w:pPr>
        <w:spacing w:line="500" w:lineRule="exact"/>
      </w:pPr>
    </w:p>
    <w:p w:rsidR="00651C2A" w:rsidRDefault="007A18F4" w:rsidP="00264D72">
      <w:pPr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2019年渝中区“我为祖国点赞”</w:t>
      </w:r>
    </w:p>
    <w:p w:rsidR="00651C2A" w:rsidRDefault="007A18F4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朗诵比赛获奖名单</w:t>
      </w:r>
    </w:p>
    <w:p w:rsidR="001B0C84" w:rsidRDefault="001B0C84">
      <w:pPr>
        <w:jc w:val="center"/>
        <w:rPr>
          <w:rFonts w:ascii="方正楷体_GBK" w:eastAsia="方正楷体_GBK" w:hAnsi="方正小标宋_GBK" w:cs="方正小标宋_GBK"/>
          <w:b/>
          <w:sz w:val="32"/>
          <w:szCs w:val="32"/>
        </w:rPr>
      </w:pPr>
    </w:p>
    <w:p w:rsidR="00651C2A" w:rsidRDefault="007A18F4">
      <w:pPr>
        <w:jc w:val="center"/>
        <w:rPr>
          <w:rFonts w:ascii="方正楷体_GBK" w:eastAsia="方正楷体_GBK" w:hAnsi="方正小标宋_GBK" w:cs="方正小标宋_GBK"/>
          <w:b/>
          <w:sz w:val="32"/>
          <w:szCs w:val="32"/>
        </w:rPr>
      </w:pPr>
      <w:r>
        <w:rPr>
          <w:rFonts w:ascii="方正楷体_GBK" w:eastAsia="方正楷体_GBK" w:hAnsi="方正小标宋_GBK" w:cs="方正小标宋_GBK" w:hint="eastAsia"/>
          <w:b/>
          <w:sz w:val="32"/>
          <w:szCs w:val="32"/>
        </w:rPr>
        <w:t>（中学组获奖名单）</w:t>
      </w:r>
    </w:p>
    <w:tbl>
      <w:tblPr>
        <w:tblpPr w:leftFromText="180" w:rightFromText="180" w:vertAnchor="text" w:horzAnchor="page" w:tblpX="1618" w:tblpY="849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552"/>
        <w:gridCol w:w="2551"/>
        <w:gridCol w:w="2268"/>
      </w:tblGrid>
      <w:tr w:rsidR="00651C2A">
        <w:trPr>
          <w:trHeight w:val="638"/>
        </w:trPr>
        <w:tc>
          <w:tcPr>
            <w:tcW w:w="1242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楷体_GBK" w:cs="方正楷体_GBK"/>
                <w:sz w:val="28"/>
                <w:szCs w:val="28"/>
              </w:rPr>
            </w:pPr>
            <w:r>
              <w:rPr>
                <w:rFonts w:ascii="方正小标宋_GBK" w:eastAsia="方正小标宋_GBK" w:hAnsi="方正楷体_GBK" w:cs="方正楷体_GBK" w:hint="eastAsia"/>
                <w:sz w:val="28"/>
                <w:szCs w:val="28"/>
              </w:rPr>
              <w:t>排名</w:t>
            </w:r>
          </w:p>
        </w:tc>
        <w:tc>
          <w:tcPr>
            <w:tcW w:w="2552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楷体_GBK" w:cs="方正楷体_GBK"/>
                <w:sz w:val="28"/>
                <w:szCs w:val="28"/>
              </w:rPr>
            </w:pPr>
            <w:r>
              <w:rPr>
                <w:rFonts w:ascii="方正小标宋_GBK" w:eastAsia="方正小标宋_GBK" w:hAnsi="方正楷体_GBK" w:cs="方正楷体_GBK" w:hint="eastAsia"/>
                <w:sz w:val="28"/>
                <w:szCs w:val="28"/>
              </w:rPr>
              <w:t>姓 名</w:t>
            </w:r>
          </w:p>
        </w:tc>
        <w:tc>
          <w:tcPr>
            <w:tcW w:w="2551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楷体_GBK" w:cs="方正楷体_GBK"/>
                <w:sz w:val="28"/>
                <w:szCs w:val="28"/>
              </w:rPr>
            </w:pPr>
            <w:r>
              <w:rPr>
                <w:rFonts w:ascii="方正小标宋_GBK" w:eastAsia="方正小标宋_GBK" w:hAnsi="方正楷体_GBK" w:cs="方正楷体_GBK" w:hint="eastAsia"/>
                <w:sz w:val="28"/>
                <w:szCs w:val="28"/>
              </w:rPr>
              <w:t>学 校</w:t>
            </w:r>
          </w:p>
        </w:tc>
        <w:tc>
          <w:tcPr>
            <w:tcW w:w="2268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楷体_GBK" w:cs="方正楷体_GBK"/>
                <w:sz w:val="28"/>
                <w:szCs w:val="28"/>
              </w:rPr>
            </w:pPr>
            <w:r>
              <w:rPr>
                <w:rFonts w:ascii="方正小标宋_GBK" w:eastAsia="方正小标宋_GBK" w:hAnsi="方正楷体_GBK" w:cs="方正楷体_GBK" w:hint="eastAsia"/>
                <w:sz w:val="28"/>
                <w:szCs w:val="28"/>
              </w:rPr>
              <w:t>等 级</w:t>
            </w:r>
          </w:p>
        </w:tc>
      </w:tr>
      <w:tr w:rsidR="00651C2A">
        <w:trPr>
          <w:trHeight w:val="659"/>
        </w:trPr>
        <w:tc>
          <w:tcPr>
            <w:tcW w:w="1242" w:type="dxa"/>
          </w:tcPr>
          <w:p w:rsidR="00651C2A" w:rsidRPr="00EC3C53" w:rsidRDefault="007A18F4">
            <w:pPr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  <w:r w:rsidRPr="00EC3C53">
              <w:rPr>
                <w:rFonts w:eastAsia="方正仿宋_GBK"/>
                <w:color w:val="FF0000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651C2A" w:rsidRPr="00EC3C53" w:rsidRDefault="007A18F4">
            <w:pPr>
              <w:spacing w:line="6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  <w:r w:rsidRPr="00EC3C53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张美怡</w:t>
            </w:r>
          </w:p>
        </w:tc>
        <w:tc>
          <w:tcPr>
            <w:tcW w:w="2551" w:type="dxa"/>
          </w:tcPr>
          <w:p w:rsidR="00651C2A" w:rsidRPr="00EC3C53" w:rsidRDefault="007A18F4">
            <w:pPr>
              <w:spacing w:line="6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  <w:r w:rsidRPr="00EC3C53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大坪中学</w:t>
            </w:r>
          </w:p>
        </w:tc>
        <w:tc>
          <w:tcPr>
            <w:tcW w:w="2268" w:type="dxa"/>
          </w:tcPr>
          <w:p w:rsidR="00651C2A" w:rsidRPr="00EC3C53" w:rsidRDefault="007A18F4">
            <w:pPr>
              <w:spacing w:line="6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  <w:r w:rsidRPr="00EC3C53">
              <w:rPr>
                <w:rFonts w:eastAsia="方正仿宋_GBK"/>
                <w:color w:val="FF0000"/>
                <w:sz w:val="28"/>
                <w:szCs w:val="28"/>
              </w:rPr>
              <w:t>三等奖</w:t>
            </w:r>
          </w:p>
        </w:tc>
      </w:tr>
    </w:tbl>
    <w:p w:rsidR="001B0C84" w:rsidRDefault="001B0C84" w:rsidP="001B0C84">
      <w:pPr>
        <w:rPr>
          <w:rFonts w:ascii="方正楷体_GBK" w:eastAsia="方正楷体_GBK" w:hAnsi="方正小标宋_GBK" w:cs="方正小标宋_GBK"/>
          <w:b/>
          <w:sz w:val="32"/>
          <w:szCs w:val="32"/>
        </w:rPr>
      </w:pPr>
    </w:p>
    <w:p w:rsidR="001B0C84" w:rsidRDefault="001B0C84" w:rsidP="001B0C84">
      <w:pPr>
        <w:rPr>
          <w:rFonts w:ascii="方正楷体_GBK" w:eastAsia="方正楷体_GBK" w:hAnsi="方正小标宋_GBK" w:cs="方正小标宋_GBK"/>
          <w:b/>
          <w:sz w:val="32"/>
          <w:szCs w:val="32"/>
        </w:rPr>
      </w:pPr>
    </w:p>
    <w:p w:rsidR="001B0C84" w:rsidRDefault="001B0C84">
      <w:pPr>
        <w:jc w:val="center"/>
        <w:rPr>
          <w:rFonts w:ascii="方正楷体_GBK" w:eastAsia="方正楷体_GBK" w:hAnsi="方正小标宋_GBK" w:cs="方正小标宋_GBK"/>
          <w:b/>
          <w:sz w:val="32"/>
          <w:szCs w:val="32"/>
        </w:rPr>
      </w:pPr>
    </w:p>
    <w:p w:rsidR="00651C2A" w:rsidRDefault="007A18F4">
      <w:pPr>
        <w:jc w:val="center"/>
        <w:rPr>
          <w:rFonts w:ascii="方正楷体_GBK" w:eastAsia="方正楷体_GBK" w:hAnsi="方正小标宋_GBK" w:cs="方正小标宋_GBK"/>
          <w:b/>
          <w:sz w:val="32"/>
          <w:szCs w:val="32"/>
        </w:rPr>
      </w:pPr>
      <w:r>
        <w:rPr>
          <w:rFonts w:ascii="方正楷体_GBK" w:eastAsia="方正楷体_GBK" w:hAnsi="方正小标宋_GBK" w:cs="方正小标宋_GBK" w:hint="eastAsia"/>
          <w:b/>
          <w:sz w:val="32"/>
          <w:szCs w:val="32"/>
        </w:rPr>
        <w:t>（小学组获奖名单）</w:t>
      </w:r>
      <w:r w:rsidR="00264D72">
        <w:rPr>
          <w:rFonts w:ascii="方正楷体_GBK" w:eastAsia="方正楷体_GBK" w:hAnsi="方正小标宋_GBK" w:cs="方正小标宋_GBK" w:hint="eastAsia"/>
          <w:b/>
          <w:sz w:val="32"/>
          <w:szCs w:val="32"/>
        </w:rPr>
        <w:t>略</w:t>
      </w:r>
    </w:p>
    <w:p w:rsidR="00651C2A" w:rsidRDefault="00651C2A">
      <w:pPr>
        <w:jc w:val="left"/>
        <w:rPr>
          <w:rFonts w:eastAsia="方正仿宋_GBK"/>
          <w:sz w:val="32"/>
          <w:szCs w:val="32"/>
        </w:rPr>
      </w:pPr>
    </w:p>
    <w:p w:rsidR="00651C2A" w:rsidRDefault="007A18F4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：</w:t>
      </w:r>
    </w:p>
    <w:p w:rsidR="00651C2A" w:rsidRDefault="007A18F4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2019年渝中区“我为祖国点赞”</w:t>
      </w:r>
    </w:p>
    <w:p w:rsidR="00651C2A" w:rsidRDefault="007A18F4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演讲比赛获奖名单</w:t>
      </w:r>
    </w:p>
    <w:p w:rsidR="00651C2A" w:rsidRDefault="00651C2A">
      <w:pPr>
        <w:jc w:val="center"/>
        <w:rPr>
          <w:rFonts w:ascii="方正楷体_GBK" w:eastAsia="方正楷体_GBK" w:hAnsi="方正小标宋_GBK" w:cs="方正小标宋_GBK"/>
          <w:b/>
          <w:sz w:val="32"/>
          <w:szCs w:val="32"/>
        </w:rPr>
      </w:pPr>
    </w:p>
    <w:p w:rsidR="00651C2A" w:rsidRDefault="007A18F4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楷体_GBK" w:eastAsia="方正楷体_GBK" w:hAnsi="方正小标宋_GBK" w:cs="方正小标宋_GBK" w:hint="eastAsia"/>
          <w:b/>
          <w:sz w:val="32"/>
          <w:szCs w:val="32"/>
        </w:rPr>
        <w:lastRenderedPageBreak/>
        <w:t>（中学组获奖名单）</w:t>
      </w:r>
    </w:p>
    <w:tbl>
      <w:tblPr>
        <w:tblpPr w:leftFromText="180" w:rightFromText="180" w:vertAnchor="text" w:horzAnchor="page" w:tblpX="1901" w:tblpY="802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963"/>
        <w:gridCol w:w="2111"/>
        <w:gridCol w:w="2871"/>
      </w:tblGrid>
      <w:tr w:rsidR="00651C2A">
        <w:trPr>
          <w:trHeight w:val="634"/>
        </w:trPr>
        <w:tc>
          <w:tcPr>
            <w:tcW w:w="1419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楷体_GBK" w:cs="方正楷体_GBK"/>
                <w:sz w:val="28"/>
                <w:szCs w:val="28"/>
              </w:rPr>
            </w:pPr>
            <w:r>
              <w:rPr>
                <w:rFonts w:ascii="方正小标宋_GBK" w:eastAsia="方正小标宋_GBK" w:hAnsi="方正楷体_GBK" w:cs="方正楷体_GBK" w:hint="eastAsia"/>
                <w:sz w:val="28"/>
                <w:szCs w:val="28"/>
              </w:rPr>
              <w:t>序号</w:t>
            </w:r>
          </w:p>
        </w:tc>
        <w:tc>
          <w:tcPr>
            <w:tcW w:w="1963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楷体_GBK" w:cs="方正楷体_GBK"/>
                <w:sz w:val="28"/>
                <w:szCs w:val="28"/>
              </w:rPr>
            </w:pPr>
            <w:r>
              <w:rPr>
                <w:rFonts w:ascii="方正小标宋_GBK" w:eastAsia="方正小标宋_GBK" w:hAnsi="方正楷体_GBK" w:cs="方正楷体_GBK" w:hint="eastAsia"/>
                <w:sz w:val="28"/>
                <w:szCs w:val="28"/>
              </w:rPr>
              <w:t>姓名</w:t>
            </w:r>
          </w:p>
        </w:tc>
        <w:tc>
          <w:tcPr>
            <w:tcW w:w="2111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楷体_GBK" w:cs="方正楷体_GBK"/>
                <w:sz w:val="28"/>
                <w:szCs w:val="28"/>
              </w:rPr>
            </w:pPr>
            <w:r>
              <w:rPr>
                <w:rFonts w:ascii="方正小标宋_GBK" w:eastAsia="方正小标宋_GBK" w:hAnsi="方正楷体_GBK" w:cs="方正楷体_GBK" w:hint="eastAsia"/>
                <w:sz w:val="28"/>
                <w:szCs w:val="28"/>
              </w:rPr>
              <w:t>学校</w:t>
            </w:r>
          </w:p>
        </w:tc>
        <w:tc>
          <w:tcPr>
            <w:tcW w:w="2871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楷体_GBK" w:cs="方正楷体_GBK"/>
                <w:sz w:val="28"/>
                <w:szCs w:val="28"/>
              </w:rPr>
            </w:pPr>
            <w:r>
              <w:rPr>
                <w:rFonts w:ascii="方正小标宋_GBK" w:eastAsia="方正小标宋_GBK" w:hAnsi="方正楷体_GBK" w:cs="方正楷体_GBK" w:hint="eastAsia"/>
                <w:sz w:val="28"/>
                <w:szCs w:val="28"/>
              </w:rPr>
              <w:t>等级</w:t>
            </w:r>
          </w:p>
        </w:tc>
      </w:tr>
      <w:tr w:rsidR="00651C2A">
        <w:trPr>
          <w:trHeight w:val="634"/>
        </w:trPr>
        <w:tc>
          <w:tcPr>
            <w:tcW w:w="1419" w:type="dxa"/>
          </w:tcPr>
          <w:p w:rsidR="00651C2A" w:rsidRPr="00264D72" w:rsidRDefault="007A18F4">
            <w:pPr>
              <w:jc w:val="center"/>
              <w:rPr>
                <w:rFonts w:eastAsia="方正仿宋_GBK"/>
                <w:b/>
                <w:color w:val="FF0000"/>
                <w:sz w:val="28"/>
                <w:szCs w:val="28"/>
              </w:rPr>
            </w:pPr>
            <w:r w:rsidRPr="00264D72">
              <w:rPr>
                <w:rFonts w:eastAsia="方正仿宋_GBK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963" w:type="dxa"/>
          </w:tcPr>
          <w:p w:rsidR="00651C2A" w:rsidRPr="00264D72" w:rsidRDefault="007A18F4">
            <w:pPr>
              <w:spacing w:line="600" w:lineRule="exact"/>
              <w:jc w:val="center"/>
              <w:rPr>
                <w:rFonts w:eastAsia="方正仿宋_GBK"/>
                <w:b/>
                <w:color w:val="FF0000"/>
                <w:sz w:val="28"/>
                <w:szCs w:val="28"/>
              </w:rPr>
            </w:pPr>
            <w:r w:rsidRPr="00264D72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梁嫄</w:t>
            </w:r>
          </w:p>
        </w:tc>
        <w:tc>
          <w:tcPr>
            <w:tcW w:w="2111" w:type="dxa"/>
          </w:tcPr>
          <w:p w:rsidR="00651C2A" w:rsidRPr="00264D72" w:rsidRDefault="007A18F4">
            <w:pPr>
              <w:spacing w:line="600" w:lineRule="exact"/>
              <w:jc w:val="center"/>
              <w:rPr>
                <w:rFonts w:eastAsia="方正仿宋_GBK"/>
                <w:b/>
                <w:color w:val="FF0000"/>
                <w:sz w:val="28"/>
                <w:szCs w:val="28"/>
              </w:rPr>
            </w:pPr>
            <w:r w:rsidRPr="00264D72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大坪中学</w:t>
            </w:r>
          </w:p>
        </w:tc>
        <w:tc>
          <w:tcPr>
            <w:tcW w:w="2871" w:type="dxa"/>
          </w:tcPr>
          <w:p w:rsidR="00651C2A" w:rsidRPr="00264D72" w:rsidRDefault="007A18F4">
            <w:pPr>
              <w:jc w:val="center"/>
              <w:rPr>
                <w:rFonts w:eastAsia="方正仿宋_GBK"/>
                <w:b/>
                <w:color w:val="FF0000"/>
                <w:sz w:val="28"/>
                <w:szCs w:val="28"/>
              </w:rPr>
            </w:pPr>
            <w:r w:rsidRPr="00264D72">
              <w:rPr>
                <w:rFonts w:eastAsia="方正仿宋_GBK"/>
                <w:b/>
                <w:color w:val="FF0000"/>
                <w:sz w:val="28"/>
                <w:szCs w:val="28"/>
              </w:rPr>
              <w:t>三等奖</w:t>
            </w:r>
          </w:p>
        </w:tc>
      </w:tr>
    </w:tbl>
    <w:p w:rsidR="00651C2A" w:rsidRDefault="00651C2A" w:rsidP="00EC3C53">
      <w:pPr>
        <w:ind w:firstLineChars="900" w:firstLine="2881"/>
        <w:rPr>
          <w:rFonts w:ascii="方正楷体_GBK" w:eastAsia="方正楷体_GBK" w:hAnsi="方正小标宋_GBK" w:cs="方正小标宋_GBK"/>
          <w:b/>
          <w:sz w:val="32"/>
          <w:szCs w:val="32"/>
        </w:rPr>
      </w:pPr>
    </w:p>
    <w:p w:rsidR="001B0C84" w:rsidRDefault="001B0C84" w:rsidP="001B0C84">
      <w:pPr>
        <w:rPr>
          <w:rFonts w:ascii="方正楷体_GBK" w:eastAsia="方正楷体_GBK" w:hAnsi="方正小标宋_GBK" w:cs="方正小标宋_GBK"/>
          <w:b/>
          <w:sz w:val="32"/>
          <w:szCs w:val="32"/>
        </w:rPr>
      </w:pPr>
    </w:p>
    <w:p w:rsidR="001B0C84" w:rsidRDefault="001B0C84" w:rsidP="001B0C84">
      <w:pPr>
        <w:rPr>
          <w:rFonts w:ascii="方正楷体_GBK" w:eastAsia="方正楷体_GBK" w:hAnsi="方正小标宋_GBK" w:cs="方正小标宋_GBK"/>
          <w:b/>
          <w:sz w:val="32"/>
          <w:szCs w:val="32"/>
        </w:rPr>
      </w:pPr>
    </w:p>
    <w:p w:rsidR="00651C2A" w:rsidRDefault="007A18F4" w:rsidP="00EC3C53">
      <w:pPr>
        <w:ind w:firstLineChars="900" w:firstLine="2881"/>
        <w:rPr>
          <w:rFonts w:ascii="方正楷体_GBK" w:eastAsia="方正楷体_GBK" w:hAnsi="方正小标宋_GBK" w:cs="方正小标宋_GBK"/>
          <w:b/>
          <w:sz w:val="32"/>
          <w:szCs w:val="32"/>
        </w:rPr>
      </w:pPr>
      <w:r>
        <w:rPr>
          <w:rFonts w:ascii="方正楷体_GBK" w:eastAsia="方正楷体_GBK" w:hAnsi="方正小标宋_GBK" w:cs="方正小标宋_GBK" w:hint="eastAsia"/>
          <w:b/>
          <w:sz w:val="32"/>
          <w:szCs w:val="32"/>
        </w:rPr>
        <w:t>（小学组获奖名单）</w:t>
      </w:r>
      <w:r w:rsidR="00264D72">
        <w:rPr>
          <w:rFonts w:ascii="方正楷体_GBK" w:eastAsia="方正楷体_GBK" w:hAnsi="方正小标宋_GBK" w:cs="方正小标宋_GBK" w:hint="eastAsia"/>
          <w:b/>
          <w:sz w:val="32"/>
          <w:szCs w:val="32"/>
        </w:rPr>
        <w:t xml:space="preserve"> 略</w:t>
      </w:r>
    </w:p>
    <w:p w:rsidR="00264D72" w:rsidRDefault="00264D72">
      <w:pPr>
        <w:jc w:val="left"/>
        <w:rPr>
          <w:rFonts w:ascii="方正楷体_GBK" w:eastAsia="方正楷体_GBK" w:hAnsi="方正楷体_GBK" w:cs="方正楷体_GBK"/>
          <w:sz w:val="32"/>
          <w:szCs w:val="32"/>
        </w:rPr>
      </w:pPr>
    </w:p>
    <w:p w:rsidR="00264D72" w:rsidRDefault="007A18F4" w:rsidP="00264D72">
      <w:pPr>
        <w:jc w:val="left"/>
        <w:rPr>
          <w:rFonts w:eastAsia="方正仿宋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附件4：</w:t>
      </w:r>
    </w:p>
    <w:p w:rsidR="00651C2A" w:rsidRPr="00264D72" w:rsidRDefault="007A18F4" w:rsidP="00264D72">
      <w:pPr>
        <w:jc w:val="left"/>
        <w:rPr>
          <w:rFonts w:eastAsia="方正仿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2019年渝中区“我为祖国点赞”优秀指导老师名单</w:t>
      </w:r>
    </w:p>
    <w:p w:rsidR="00651C2A" w:rsidRDefault="007A18F4" w:rsidP="00264D72">
      <w:pPr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（征文）</w:t>
      </w:r>
    </w:p>
    <w:p w:rsidR="00651C2A" w:rsidRDefault="00651C2A"/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2779"/>
        <w:gridCol w:w="1513"/>
        <w:gridCol w:w="2928"/>
      </w:tblGrid>
      <w:tr w:rsidR="00651C2A">
        <w:trPr>
          <w:trHeight w:val="564"/>
        </w:trPr>
        <w:tc>
          <w:tcPr>
            <w:tcW w:w="1660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姓 名</w:t>
            </w:r>
          </w:p>
        </w:tc>
        <w:tc>
          <w:tcPr>
            <w:tcW w:w="2779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学 校</w:t>
            </w:r>
          </w:p>
        </w:tc>
        <w:tc>
          <w:tcPr>
            <w:tcW w:w="1513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姓 名</w:t>
            </w:r>
          </w:p>
        </w:tc>
        <w:tc>
          <w:tcPr>
            <w:tcW w:w="2928" w:type="dxa"/>
          </w:tcPr>
          <w:p w:rsidR="00651C2A" w:rsidRDefault="007A18F4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学 校</w:t>
            </w:r>
          </w:p>
        </w:tc>
      </w:tr>
      <w:tr w:rsidR="00651C2A">
        <w:trPr>
          <w:trHeight w:val="605"/>
        </w:trPr>
        <w:tc>
          <w:tcPr>
            <w:tcW w:w="1660" w:type="dxa"/>
          </w:tcPr>
          <w:p w:rsidR="00651C2A" w:rsidRDefault="001B0C84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gramStart"/>
            <w:r w:rsidRPr="00EC3C53">
              <w:rPr>
                <w:rFonts w:ascii="方正楷体_GBK" w:eastAsia="方正楷体_GBK" w:hAnsi="方正楷体_GBK" w:cs="方正楷体_GBK" w:hint="eastAsia"/>
                <w:b/>
                <w:color w:val="FF0000"/>
                <w:sz w:val="28"/>
                <w:szCs w:val="28"/>
              </w:rPr>
              <w:t>罗德奇</w:t>
            </w:r>
            <w:proofErr w:type="gramEnd"/>
          </w:p>
        </w:tc>
        <w:tc>
          <w:tcPr>
            <w:tcW w:w="2779" w:type="dxa"/>
          </w:tcPr>
          <w:p w:rsidR="00651C2A" w:rsidRDefault="001B0C84">
            <w:pPr>
              <w:spacing w:line="28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 w:rsidRPr="00EC3C53">
              <w:rPr>
                <w:rFonts w:ascii="方正楷体_GBK" w:eastAsia="方正楷体_GBK" w:hAnsi="方正楷体_GBK" w:cs="方正楷体_GBK" w:hint="eastAsia"/>
                <w:b/>
                <w:color w:val="FF0000"/>
                <w:sz w:val="28"/>
                <w:szCs w:val="28"/>
              </w:rPr>
              <w:t>大坪中学</w:t>
            </w:r>
          </w:p>
        </w:tc>
        <w:tc>
          <w:tcPr>
            <w:tcW w:w="1513" w:type="dxa"/>
          </w:tcPr>
          <w:p w:rsidR="00651C2A" w:rsidRPr="00EC3C53" w:rsidRDefault="007A18F4">
            <w:pPr>
              <w:spacing w:line="280" w:lineRule="exact"/>
              <w:jc w:val="center"/>
              <w:rPr>
                <w:rFonts w:ascii="方正楷体_GBK" w:eastAsia="方正楷体_GBK" w:hAnsi="方正楷体_GBK" w:cs="方正楷体_GBK"/>
                <w:b/>
                <w:color w:val="FF0000"/>
                <w:sz w:val="28"/>
                <w:szCs w:val="28"/>
              </w:rPr>
            </w:pPr>
            <w:r w:rsidRPr="00EC3C53">
              <w:rPr>
                <w:rFonts w:ascii="方正楷体_GBK" w:eastAsia="方正楷体_GBK" w:hAnsi="方正楷体_GBK" w:cs="方正楷体_GBK" w:hint="eastAsia"/>
                <w:b/>
                <w:color w:val="FF0000"/>
                <w:sz w:val="28"/>
                <w:szCs w:val="28"/>
              </w:rPr>
              <w:t>汪晓晨</w:t>
            </w:r>
          </w:p>
        </w:tc>
        <w:tc>
          <w:tcPr>
            <w:tcW w:w="2928" w:type="dxa"/>
          </w:tcPr>
          <w:p w:rsidR="00651C2A" w:rsidRPr="00EC3C53" w:rsidRDefault="007A18F4">
            <w:pPr>
              <w:spacing w:line="280" w:lineRule="exact"/>
              <w:jc w:val="center"/>
              <w:rPr>
                <w:rFonts w:ascii="方正楷体_GBK" w:eastAsia="方正楷体_GBK" w:hAnsi="方正楷体_GBK" w:cs="方正楷体_GBK"/>
                <w:b/>
                <w:color w:val="FF0000"/>
                <w:sz w:val="28"/>
                <w:szCs w:val="28"/>
              </w:rPr>
            </w:pPr>
            <w:r w:rsidRPr="00EC3C53">
              <w:rPr>
                <w:rFonts w:ascii="方正楷体_GBK" w:eastAsia="方正楷体_GBK" w:hAnsi="方正楷体_GBK" w:cs="方正楷体_GBK" w:hint="eastAsia"/>
                <w:b/>
                <w:color w:val="FF0000"/>
                <w:sz w:val="28"/>
                <w:szCs w:val="28"/>
              </w:rPr>
              <w:t>大坪中学</w:t>
            </w:r>
          </w:p>
        </w:tc>
      </w:tr>
      <w:tr w:rsidR="00651C2A">
        <w:trPr>
          <w:trHeight w:val="605"/>
        </w:trPr>
        <w:tc>
          <w:tcPr>
            <w:tcW w:w="1660" w:type="dxa"/>
          </w:tcPr>
          <w:p w:rsidR="00651C2A" w:rsidRPr="00EC3C53" w:rsidRDefault="00651C2A">
            <w:pPr>
              <w:spacing w:line="60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2779" w:type="dxa"/>
          </w:tcPr>
          <w:p w:rsidR="00651C2A" w:rsidRPr="00EC3C53" w:rsidRDefault="00651C2A">
            <w:pPr>
              <w:spacing w:line="280" w:lineRule="exact"/>
              <w:jc w:val="center"/>
              <w:rPr>
                <w:rFonts w:ascii="方正楷体_GBK" w:eastAsia="方正楷体_GBK" w:hAnsi="方正楷体_GBK" w:cs="方正楷体_GBK"/>
                <w:b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651C2A" w:rsidRDefault="00651C2A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  <w:tc>
          <w:tcPr>
            <w:tcW w:w="2928" w:type="dxa"/>
          </w:tcPr>
          <w:p w:rsidR="00651C2A" w:rsidRDefault="00651C2A">
            <w:pPr>
              <w:spacing w:line="60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</w:tr>
    </w:tbl>
    <w:p w:rsidR="001B0C84" w:rsidRDefault="001B0C84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651C2A" w:rsidRPr="001B0C84" w:rsidRDefault="007A18F4" w:rsidP="001B0C84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（朗诵）</w:t>
      </w:r>
      <w:r w:rsidR="00264D72"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略</w:t>
      </w:r>
    </w:p>
    <w:p w:rsidR="00651C2A" w:rsidRPr="001B0C84" w:rsidRDefault="007A18F4" w:rsidP="001B0C84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（演讲）</w:t>
      </w:r>
      <w:r w:rsidR="00264D72"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略</w:t>
      </w:r>
    </w:p>
    <w:sectPr w:rsidR="00651C2A" w:rsidRPr="001B0C84" w:rsidSect="00651C2A">
      <w:headerReference w:type="default" r:id="rId7"/>
      <w:footerReference w:type="even" r:id="rId8"/>
      <w:footerReference w:type="default" r:id="rId9"/>
      <w:pgSz w:w="11906" w:h="16838"/>
      <w:pgMar w:top="1814" w:right="1757" w:bottom="1814" w:left="1757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20" w:rsidRDefault="00D45820" w:rsidP="00651C2A">
      <w:r>
        <w:separator/>
      </w:r>
    </w:p>
  </w:endnote>
  <w:endnote w:type="continuationSeparator" w:id="0">
    <w:p w:rsidR="00D45820" w:rsidRDefault="00D45820" w:rsidP="0065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2A" w:rsidRDefault="00A8226C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7A18F4">
      <w:rPr>
        <w:rStyle w:val="a6"/>
      </w:rPr>
      <w:instrText xml:space="preserve">PAGE  </w:instrText>
    </w:r>
    <w:r>
      <w:fldChar w:fldCharType="end"/>
    </w:r>
  </w:p>
  <w:p w:rsidR="00651C2A" w:rsidRDefault="00651C2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2A" w:rsidRDefault="00A8226C">
    <w:pPr>
      <w:pStyle w:val="a3"/>
      <w:jc w:val="center"/>
    </w:pPr>
    <w:r>
      <w:fldChar w:fldCharType="begin"/>
    </w:r>
    <w:r w:rsidR="007A18F4">
      <w:instrText xml:space="preserve"> PAGE   \* MERGEFORMAT </w:instrText>
    </w:r>
    <w:r>
      <w:fldChar w:fldCharType="separate"/>
    </w:r>
    <w:r w:rsidR="005F3323" w:rsidRPr="005F3323">
      <w:rPr>
        <w:noProof/>
        <w:lang w:val="zh-CN"/>
      </w:rPr>
      <w:t>-</w:t>
    </w:r>
    <w:r w:rsidR="005F3323">
      <w:rPr>
        <w:noProof/>
      </w:rPr>
      <w:t xml:space="preserve"> 2 -</w:t>
    </w:r>
    <w:r>
      <w:fldChar w:fldCharType="end"/>
    </w:r>
  </w:p>
  <w:p w:rsidR="00651C2A" w:rsidRDefault="00651C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20" w:rsidRDefault="00D45820" w:rsidP="00651C2A">
      <w:r>
        <w:separator/>
      </w:r>
    </w:p>
  </w:footnote>
  <w:footnote w:type="continuationSeparator" w:id="0">
    <w:p w:rsidR="00D45820" w:rsidRDefault="00D45820" w:rsidP="00651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2A" w:rsidRDefault="00651C2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C2A"/>
    <w:rsid w:val="001B0C84"/>
    <w:rsid w:val="00264D72"/>
    <w:rsid w:val="003041C8"/>
    <w:rsid w:val="005F3323"/>
    <w:rsid w:val="00651C2A"/>
    <w:rsid w:val="00732EEA"/>
    <w:rsid w:val="007A18F4"/>
    <w:rsid w:val="00A8226C"/>
    <w:rsid w:val="00D45820"/>
    <w:rsid w:val="00EC3C53"/>
    <w:rsid w:val="03182803"/>
    <w:rsid w:val="07DD110D"/>
    <w:rsid w:val="08F90732"/>
    <w:rsid w:val="09195C09"/>
    <w:rsid w:val="0B140ACA"/>
    <w:rsid w:val="16E67C6B"/>
    <w:rsid w:val="16E82289"/>
    <w:rsid w:val="1B7A1052"/>
    <w:rsid w:val="1BA01E56"/>
    <w:rsid w:val="1BFE57BE"/>
    <w:rsid w:val="1C641869"/>
    <w:rsid w:val="1DBB6EA7"/>
    <w:rsid w:val="22B8348B"/>
    <w:rsid w:val="23C97F08"/>
    <w:rsid w:val="24954E87"/>
    <w:rsid w:val="28860E5D"/>
    <w:rsid w:val="2902631F"/>
    <w:rsid w:val="2CA22A28"/>
    <w:rsid w:val="314943CA"/>
    <w:rsid w:val="31A56096"/>
    <w:rsid w:val="322E2769"/>
    <w:rsid w:val="34117384"/>
    <w:rsid w:val="353357B7"/>
    <w:rsid w:val="3CCB34FD"/>
    <w:rsid w:val="3FD10499"/>
    <w:rsid w:val="4DB41E4E"/>
    <w:rsid w:val="50AB2CE7"/>
    <w:rsid w:val="51043C71"/>
    <w:rsid w:val="5CB677F1"/>
    <w:rsid w:val="636A0BCB"/>
    <w:rsid w:val="66696A0B"/>
    <w:rsid w:val="6A677FA3"/>
    <w:rsid w:val="77AA2807"/>
    <w:rsid w:val="7E42527D"/>
    <w:rsid w:val="7FC1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C2A"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5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5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651C2A"/>
    <w:rPr>
      <w:b/>
      <w:bCs/>
    </w:rPr>
  </w:style>
  <w:style w:type="character" w:styleId="a6">
    <w:name w:val="page number"/>
    <w:basedOn w:val="a0"/>
    <w:qFormat/>
    <w:rsid w:val="00651C2A"/>
  </w:style>
  <w:style w:type="character" w:customStyle="1" w:styleId="NormalCharacter">
    <w:name w:val="NormalCharacter"/>
    <w:qFormat/>
    <w:rsid w:val="00651C2A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Company>DPZX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dcterms:created xsi:type="dcterms:W3CDTF">2014-10-29T12:08:00Z</dcterms:created>
  <dcterms:modified xsi:type="dcterms:W3CDTF">2019-06-20T08:51:00Z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