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</w:p>
    <w:p>
      <w:pPr>
        <w:spacing w:line="4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渝中区2023年“双减”督导情况统计</w:t>
      </w:r>
      <w:r>
        <w:rPr>
          <w:rFonts w:hint="default" w:ascii="Times New Roman" w:hAnsi="Times New Roman" w:eastAsia="方正小标宋_GBK" w:cs="Times New Roman"/>
          <w:bCs/>
          <w:sz w:val="44"/>
          <w:szCs w:val="44"/>
          <w:lang w:val="en-US" w:eastAsia="zh-CN"/>
        </w:rPr>
        <w:t>表</w:t>
      </w:r>
    </w:p>
    <w:bookmarkEnd w:id="0"/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24"/>
          <w:szCs w:val="24"/>
        </w:rPr>
      </w:pPr>
    </w:p>
    <w:p>
      <w:pPr>
        <w:spacing w:line="600" w:lineRule="exact"/>
        <w:jc w:val="left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责任督学</w:t>
      </w:r>
      <w:r>
        <w:rPr>
          <w:rFonts w:hint="default" w:ascii="Times New Roman" w:hAnsi="Times New Roman" w:eastAsia="黑体" w:cs="Times New Roman"/>
          <w:sz w:val="24"/>
          <w:szCs w:val="24"/>
        </w:rPr>
        <w:t xml:space="preserve">:             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 xml:space="preserve">                     </w:t>
      </w:r>
      <w:r>
        <w:rPr>
          <w:rFonts w:hint="default" w:ascii="Times New Roman" w:hAnsi="Times New Roman" w:eastAsia="黑体" w:cs="Times New Roman"/>
          <w:sz w:val="24"/>
          <w:szCs w:val="24"/>
        </w:rPr>
        <w:t xml:space="preserve">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2687"/>
        <w:gridCol w:w="1414"/>
        <w:gridCol w:w="1413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责任督学到校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督导工作情况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落实内容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合计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小学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实地督导学校（</w:t>
            </w:r>
            <w:r>
              <w:rPr>
                <w:rFonts w:hint="default" w:ascii="Times New Roman" w:hAnsi="Times New Roman" w:cs="Times New Roman"/>
                <w:sz w:val="22"/>
                <w:lang w:eastAsia="zh-CN"/>
              </w:rPr>
              <w:t>次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责任督学已出具整改通知书及问题清单（套）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lang w:eastAsia="zh-CN"/>
              </w:rPr>
              <w:t>主要问题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  <w:t>1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eastAsia="zh-CN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  <w:t>2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  <w:lang w:eastAsia="zh-CN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lang w:val="en-US" w:eastAsia="zh-CN"/>
              </w:rPr>
              <w:t>......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学校整改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落实情况</w:t>
            </w: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整改进展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合计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小学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存在问题学校（所）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已完成整改学校数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存在问题（个）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已完成整改问题数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正在整改问题数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lang w:eastAsia="zh-CN"/>
              </w:rPr>
              <w:t>问责情况</w:t>
            </w:r>
          </w:p>
        </w:tc>
        <w:tc>
          <w:tcPr>
            <w:tcW w:w="2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lang w:eastAsia="zh-CN"/>
              </w:rPr>
              <w:t>约谈（人次）</w:t>
            </w: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合计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小学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22"/>
                <w:lang w:eastAsia="zh-CN"/>
              </w:rPr>
            </w:pPr>
          </w:p>
        </w:tc>
        <w:tc>
          <w:tcPr>
            <w:tcW w:w="2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cs="Times New Roman"/>
                <w:sz w:val="22"/>
                <w:lang w:eastAsia="zh-CN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黑体" w:cs="Times New Roman"/>
                <w:sz w:val="22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</w:rPr>
              <w:t>典型经验</w:t>
            </w:r>
          </w:p>
        </w:tc>
        <w:tc>
          <w:tcPr>
            <w:tcW w:w="6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Times New Roman" w:hAnsi="Times New Roman" w:eastAsia="方正仿宋_GBK" w:cs="Times New Roman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sz w:val="22"/>
              </w:rPr>
              <w:t>共发现典型经验</w:t>
            </w:r>
            <w:r>
              <w:rPr>
                <w:rFonts w:hint="default" w:ascii="Times New Roman" w:hAnsi="Times New Roman" w:eastAsia="方正仿宋_GBK" w:cs="Times New Roman"/>
                <w:sz w:val="22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z w:val="22"/>
              </w:rPr>
              <w:t>例（附相关材料）</w:t>
            </w:r>
          </w:p>
        </w:tc>
      </w:tr>
    </w:tbl>
    <w:p>
      <w:pPr>
        <w:spacing w:line="320" w:lineRule="exact"/>
        <w:jc w:val="left"/>
        <w:rPr>
          <w:rFonts w:hint="default" w:ascii="Times New Roman" w:hAnsi="Times New Roman" w:eastAsia="方正仿宋_GBK" w:cs="Times New Roman"/>
          <w:sz w:val="24"/>
          <w:szCs w:val="24"/>
        </w:rPr>
      </w:pPr>
    </w:p>
    <w:p>
      <w:pPr>
        <w:spacing w:line="320" w:lineRule="exact"/>
        <w:jc w:val="left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说明：“学校整改落实情况”栏中，存在问题=已完成整改问题+正在整改问题。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  <w:lang w:eastAsia="zh-CN"/>
        </w:rPr>
      </w:pPr>
    </w:p>
    <w:p>
      <w:pPr>
        <w:rPr>
          <w:rFonts w:hint="default"/>
        </w:rPr>
      </w:pPr>
    </w:p>
    <w:sectPr>
      <w:footerReference r:id="rId3" w:type="default"/>
      <w:footerReference r:id="rId4" w:type="even"/>
      <w:pgSz w:w="11906" w:h="16838"/>
      <w:pgMar w:top="1587" w:right="1417" w:bottom="1587" w:left="1417" w:header="851" w:footer="1474" w:gutter="0"/>
      <w:pgNumType w:fmt="decimal"/>
      <w:cols w:space="72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ind w:right="360" w:firstLine="360"/>
                            <w:jc w:val="right"/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>―</w:t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</w:rPr>
                            <w:t>1</w:t>
                          </w:r>
                          <w:r>
                            <w:rPr>
                              <w:kern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</w:rPr>
                            <w:t>―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right="360" w:firstLine="360"/>
                      <w:jc w:val="right"/>
                    </w:pPr>
                    <w:r>
                      <w:rPr>
                        <w:rStyle w:val="8"/>
                        <w:rFonts w:hint="eastAsia"/>
                        <w:sz w:val="28"/>
                      </w:rPr>
                      <w:t>―</w:t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</w:rPr>
                      <w:t>1</w:t>
                    </w:r>
                    <w:r>
                      <w:rPr>
                        <w:kern w:val="0"/>
                        <w:sz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</w:rPr>
                      <w:t xml:space="preserve"> </w:t>
                    </w:r>
                    <w:r>
                      <w:rPr>
                        <w:rStyle w:val="8"/>
                        <w:rFonts w:hint="eastAsia"/>
                        <w:sz w:val="28"/>
                      </w:rPr>
                      <w:t>―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rStyle w:val="8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8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Y2Q4ZDYwNGM5NGE1MDExY2Q2NDM3MDg5ZWFlZjIifQ=="/>
  </w:docVars>
  <w:rsids>
    <w:rsidRoot w:val="3ED8124B"/>
    <w:rsid w:val="3ED8124B"/>
    <w:rsid w:val="6974326C"/>
    <w:rsid w:val="6CAE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pPr>
      <w:autoSpaceDE w:val="0"/>
      <w:autoSpaceDN w:val="0"/>
      <w:spacing w:before="46"/>
      <w:ind w:left="314"/>
      <w:jc w:val="left"/>
    </w:pPr>
    <w:rPr>
      <w:rFonts w:ascii="Times New Roman" w:hAnsi="Times New Roman" w:eastAsia="Times New Roman" w:cs="Times New Roman"/>
      <w:kern w:val="0"/>
      <w:sz w:val="26"/>
      <w:szCs w:val="26"/>
      <w:lang w:val="zh-TW" w:eastAsia="zh-TW" w:bidi="zh-TW"/>
    </w:rPr>
  </w:style>
  <w:style w:type="paragraph" w:customStyle="1" w:styleId="4">
    <w:name w:val="目录 83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qFormat/>
    <w:uiPriority w:val="0"/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2744</Words>
  <Characters>2993</Characters>
  <Lines>0</Lines>
  <Paragraphs>0</Paragraphs>
  <TotalTime>0</TotalTime>
  <ScaleCrop>false</ScaleCrop>
  <LinksUpToDate>false</LinksUpToDate>
  <CharactersWithSpaces>2994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2023-05-26T03:48:00Z</dcterms:created>
  <dc:creator>......</dc:creator>
  <cp:lastModifiedBy>......</cp:lastModifiedBy>
  <dcterms:modified xsi:type="dcterms:W3CDTF">2023-05-26T03:55:16Z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5976C0AE2E674E27BC4F923008FBD3C0_13</vt:lpwstr>
  </property>
</Properties>
</file>